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C2A1C" w14:textId="45869D58" w:rsidR="00A827DD" w:rsidRPr="00527F9E" w:rsidRDefault="00A827DD" w:rsidP="00230145">
      <w:pPr>
        <w:tabs>
          <w:tab w:val="left" w:pos="6765"/>
        </w:tabs>
        <w:spacing w:line="276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A827DD" w:rsidRPr="00527F9E" w:rsidSect="00DA6C53">
          <w:pgSz w:w="11906" w:h="16838"/>
          <w:pgMar w:top="255" w:right="255" w:bottom="1701" w:left="255" w:header="709" w:footer="709" w:gutter="0"/>
          <w:cols w:num="2" w:sep="1" w:space="227"/>
          <w:docGrid w:linePitch="360"/>
        </w:sectPr>
      </w:pPr>
      <w:bookmarkStart w:id="0" w:name="_Hlk159237232"/>
    </w:p>
    <w:bookmarkEnd w:id="0"/>
    <w:p w14:paraId="27462C9A" w14:textId="3E7F2CA2" w:rsidR="00A90815" w:rsidRPr="00A90815" w:rsidRDefault="00A90815" w:rsidP="00A90815">
      <w:pPr>
        <w:spacing w:line="276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A90815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example drinks list</w:t>
      </w:r>
    </w:p>
    <w:p w14:paraId="44D014B7" w14:textId="2BA9AC5D" w:rsidR="009B61BD" w:rsidRPr="00527F9E" w:rsidRDefault="000C63D4" w:rsidP="00230145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 I N E</w:t>
      </w:r>
      <w:r w:rsidR="00190C6D" w:rsidRPr="00527F9E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 . . . . . . . . . . .</w:t>
      </w:r>
      <w:r w:rsidR="0049265F" w:rsidRPr="00527F9E">
        <w:rPr>
          <w:rFonts w:ascii="Arial" w:eastAsia="Times New Roman" w:hAnsi="Arial" w:cs="Arial"/>
          <w:b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bottle</w:t>
      </w:r>
      <w:r w:rsidR="001948A7" w:rsidRPr="00527F9E">
        <w:rPr>
          <w:rFonts w:ascii="Arial" w:eastAsia="Times New Roman" w:hAnsi="Arial" w:cs="Arial"/>
          <w:b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wine</w:t>
      </w:r>
      <w:r w:rsidR="0049265F" w:rsidRPr="00527F9E">
        <w:rPr>
          <w:rFonts w:ascii="Arial" w:eastAsia="Times New Roman" w:hAnsi="Arial" w:cs="Arial"/>
          <w:b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on last </w:t>
      </w:r>
      <w:r w:rsidR="00F73D4E" w:rsidRPr="00527F9E">
        <w:rPr>
          <w:rFonts w:ascii="Arial" w:eastAsia="Times New Roman" w:hAnsi="Arial" w:cs="Arial"/>
          <w:b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page</w:t>
      </w:r>
      <w:r w:rsidR="00190C6D" w:rsidRPr="00527F9E">
        <w:rPr>
          <w:rFonts w:ascii="Arial" w:eastAsia="Times New Roman" w:hAnsi="Arial" w:cs="Arial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 P A R K L I N G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bookmarkStart w:id="1" w:name="_Hlk178812232"/>
      <w:r w:rsidR="0023014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Cuvée Brut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| 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Deutz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21667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Marlborough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</w:t>
      </w:r>
      <w:proofErr w:type="gramStart"/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FA74A4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200ml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27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</w:t>
      </w:r>
      <w:bookmarkEnd w:id="1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Prosecco Brut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="00A37A33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Gancia</w:t>
      </w:r>
      <w:proofErr w:type="spellEnd"/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Veneto, Italy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200ml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19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</w:t>
      </w:r>
      <w:r w:rsidR="002E4D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  <w:r w:rsidR="00A37A3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Pinot Gris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Gold Digger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Frizz</w:t>
      </w:r>
      <w:r w:rsidR="0002755C" w:rsidRPr="00527F9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ante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</w:t>
      </w:r>
      <w:r w:rsidR="00852101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gramStart"/>
      <w:r w:rsidR="00852101" w:rsidRPr="00527F9E">
        <w:rPr>
          <w:rFonts w:ascii="Arial" w:eastAsia="Times New Roman" w:hAnsi="Arial" w:cs="Arial"/>
          <w:bCs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Tarras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E4D68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2E4D68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440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ml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34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  <w:r w:rsidR="00A37A3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Ros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é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Gold Digger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Frizz</w:t>
      </w:r>
      <w:r w:rsidR="0002755C" w:rsidRPr="00527F9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ante</w:t>
      </w:r>
      <w:r w:rsidR="00A37A33"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Tarras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</w:t>
      </w:r>
      <w:proofErr w:type="gramEnd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E4D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440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ml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</w:t>
      </w:r>
      <w:r w:rsidR="00DA6C5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 </w:t>
      </w: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 H I T E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      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0333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Start w:id="2" w:name="_Hlk177947568"/>
      <w:r w:rsidR="0023014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Sauvignon Blanc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2"/>
      <w:proofErr w:type="spellStart"/>
      <w:r w:rsidR="00A37A33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Swiftsure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Seddon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11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Sauvignon Blanc </w:t>
      </w:r>
      <w:r w:rsidR="005C2E86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Deep Down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Seddon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17            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Pinot Blanc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Villa Wolf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Pfalz,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Germany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16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</w:t>
      </w:r>
      <w:bookmarkStart w:id="3" w:name="_Hlk177947788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Pinot Gris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3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Plato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‘Misfits’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340601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Brennan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Gibbston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14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52101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</w:t>
      </w:r>
      <w:bookmarkStart w:id="4" w:name="_Hlk178812297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Pinot Gris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Māori Point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Tarras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. . .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</w:t>
      </w:r>
      <w:r w:rsidR="00D8101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15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bookmarkEnd w:id="4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Riesling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Saddleback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340601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Peregrine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shd w:val="clear" w:color="auto" w:fill="FFFFFF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Bendigo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shd w:val="clear" w:color="auto" w:fill="FFFFFF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15</w:t>
      </w:r>
      <w:r w:rsidR="00F74010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Start w:id="5" w:name="_Hlk178812337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Chardonnay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Paritua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‘Stone Paddock’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Bridge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</w:t>
      </w:r>
      <w:r w:rsidR="00FA74A4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E4D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proofErr w:type="gramEnd"/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15 </w:t>
      </w:r>
      <w:bookmarkEnd w:id="5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Chardonnay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Pā Road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9E125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1667C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Wairau River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 . . .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11</w:t>
      </w:r>
      <w:r w:rsidR="00DA6C5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 I N K</w:t>
      </w:r>
      <w:r w:rsidR="00852101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                      </w:t>
      </w:r>
      <w:r w:rsidR="0000333F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</w:t>
      </w:r>
      <w:r w:rsidR="00A37A33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</w:t>
      </w:r>
      <w:bookmarkStart w:id="6" w:name="_Hlk177948753"/>
      <w:r w:rsidR="00037EAC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  <w:r w:rsidR="005A4F1E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Pinot Noir 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Rosé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bookmarkEnd w:id="6"/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Te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Pā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340601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Pā Road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21667C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1667C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Wairau </w:t>
      </w:r>
      <w:proofErr w:type="gramStart"/>
      <w:r w:rsidR="0021667C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River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proofErr w:type="gramEnd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.13</w:t>
      </w:r>
      <w:r w:rsidR="00DA6C5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 E D</w:t>
      </w:r>
      <w:r w:rsidR="00852101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                    </w:t>
      </w:r>
      <w:r w:rsidR="0000333F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</w:t>
      </w:r>
      <w:r w:rsidR="00D0425B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37EAC"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Pinot Noir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Plato Noir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340601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Brennan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Gibbston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. </w:t>
      </w:r>
      <w:r w:rsidR="0023014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14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Pinot Noir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Gold Digger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340601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Māori Point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Tarras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16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Malbec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TW Wines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Ormond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. . . . .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15</w:t>
      </w:r>
      <w:r w:rsidR="000D53E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Shiraz </w:t>
      </w:r>
      <w:r w:rsidR="000D53E5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="000D53E5" w:rsidRPr="00527F9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Black Chook</w:t>
      </w:r>
      <w:r w:rsidR="000D53E5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655815" w:rsidRPr="00527F9E">
        <w:rPr>
          <w:rFonts w:ascii="Arial" w:eastAsia="Times New Roman" w:hAnsi="Arial" w:cs="Arial"/>
          <w:bCs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Adelaide Hills, </w:t>
      </w:r>
      <w:r w:rsidR="000D53E5" w:rsidRPr="00527F9E">
        <w:rPr>
          <w:rFonts w:ascii="Arial" w:eastAsia="Times New Roman" w:hAnsi="Arial" w:cs="Arial"/>
          <w:bCs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Australia</w:t>
      </w:r>
      <w:r w:rsidR="000D53E5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D53E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0D53E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</w:t>
      </w:r>
      <w:r w:rsidR="001E5C20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6</w:t>
      </w:r>
      <w:r w:rsidR="000D53E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Start w:id="7" w:name="_Hlk178812403"/>
      <w:r w:rsidR="00A37A3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Cabernet Sauvignon</w:t>
      </w:r>
      <w:r w:rsidR="00A37A3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37A33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Mojo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’Coonawarra’</w:t>
      </w:r>
      <w:r w:rsidR="004F070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4F0708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</w:t>
      </w:r>
      <w:r w:rsidR="008521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08A7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9E125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14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7"/>
      <w:r w:rsidR="009B61BD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0 %                                                     </w:t>
      </w:r>
      <w:r w:rsidR="009B61BD" w:rsidRPr="00527F9E">
        <w:rPr>
          <w:rFonts w:ascii="Arial" w:eastAsia="Times New Roman" w:hAnsi="Arial" w:cs="Arial"/>
          <w:b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</w:t>
      </w:r>
      <w:r w:rsidR="009B61BD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Sparkling Ros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é </w:t>
      </w:r>
      <w:r w:rsidR="009B61BD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B61BD" w:rsidRPr="00527F9E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Curious AF</w:t>
      </w:r>
      <w:r w:rsidR="009B61BD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. . . . . . . .14</w:t>
      </w:r>
    </w:p>
    <w:p w14:paraId="244D5C1E" w14:textId="1611E97E" w:rsidR="00A7302B" w:rsidRPr="00527F9E" w:rsidRDefault="0000333F" w:rsidP="00230145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27F9E">
        <w:rPr>
          <w:rFonts w:ascii="Arial" w:eastAsia="Times New Roman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 O C K T A I L</w:t>
      </w:r>
      <w:r w:rsidR="005C2E86" w:rsidRPr="00527F9E">
        <w:rPr>
          <w:rFonts w:ascii="Arial" w:eastAsia="Times New Roman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5C2E86" w:rsidRPr="00527F9E">
        <w:rPr>
          <w:rFonts w:ascii="Arial" w:eastAsia="Times New Roman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2E86" w:rsidRPr="00230145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. . . . . . . . </w:t>
      </w:r>
      <w:proofErr w:type="gramStart"/>
      <w:r w:rsidR="005C2E86" w:rsidRPr="00230145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 .</w:t>
      </w:r>
      <w:r w:rsidR="00230145">
        <w:rPr>
          <w:rFonts w:ascii="Arial" w:eastAsia="Times New Roman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  <w:r w:rsidR="005C2E86" w:rsidRPr="00527F9E">
        <w:rPr>
          <w:rFonts w:ascii="Arial" w:eastAsia="Times New Roman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  </w:t>
      </w:r>
      <w:r w:rsidR="000D53E5" w:rsidRPr="00527F9E">
        <w:rPr>
          <w:rFonts w:ascii="Arial" w:eastAsia="Times New Roman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 I F </w:t>
      </w:r>
      <w:proofErr w:type="spellStart"/>
      <w:r w:rsidR="000D53E5" w:rsidRPr="00527F9E">
        <w:rPr>
          <w:rFonts w:ascii="Arial" w:eastAsia="Times New Roman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proofErr w:type="spellEnd"/>
      <w:r w:rsidR="000D53E5" w:rsidRPr="00527F9E">
        <w:rPr>
          <w:rFonts w:ascii="Arial" w:eastAsia="Times New Roman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6508A7" w:rsidRPr="00527F9E">
        <w:rPr>
          <w:rFonts w:ascii="Arial" w:eastAsia="Times New Roman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5837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Spritz </w:t>
      </w:r>
      <w:r w:rsidR="00A05837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05837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F74010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Dunedin </w:t>
      </w:r>
      <w:proofErr w:type="spellStart"/>
      <w:r w:rsidR="006D40B3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Arancello</w:t>
      </w:r>
      <w:proofErr w:type="spellEnd"/>
      <w:r w:rsidR="00F74010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+ </w:t>
      </w:r>
      <w:r w:rsidR="005A4F1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Limoncello,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Brut, Soda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.22</w:t>
      </w:r>
      <w:r w:rsidR="002E4D68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Fizz </w:t>
      </w:r>
      <w:r w:rsidR="002E4D68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="002E4D68" w:rsidRPr="00527F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26000 Feijoa Vodka, </w:t>
      </w:r>
      <w:proofErr w:type="spellStart"/>
      <w:r w:rsidR="008A4625" w:rsidRPr="00527F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Fiorente</w:t>
      </w:r>
      <w:proofErr w:type="spellEnd"/>
      <w:r w:rsidR="002E4D68" w:rsidRPr="00527F9E">
        <w:rPr>
          <w:rFonts w:ascii="Arial" w:hAnsi="Arial" w:cs="Arial"/>
          <w:color w:val="000000" w:themeColor="text1"/>
          <w:sz w:val="20"/>
          <w:szCs w:val="20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Lime, Soda</w:t>
      </w:r>
      <w:r w:rsidR="002E4D68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8A462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9081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18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r w:rsidR="00B16C69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Lemon Drop</w:t>
      </w:r>
      <w:r w:rsidR="00A05837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05837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A05837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B16C69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26000 Vodka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Lemon Syrup, Lemon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="00340601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Flower </w:t>
      </w:r>
      <w:r w:rsidR="004A6286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Dunedin Dry Gin, Lemon, </w:t>
      </w:r>
      <w:proofErr w:type="spellStart"/>
      <w:r w:rsidR="004A62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Fiorente</w:t>
      </w:r>
      <w:proofErr w:type="spellEnd"/>
      <w:r w:rsidR="004A62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442914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Triple </w:t>
      </w:r>
      <w:proofErr w:type="gramStart"/>
      <w:r w:rsidR="00442914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Sec </w:t>
      </w:r>
      <w:r w:rsidR="00442914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22</w:t>
      </w:r>
      <w:r w:rsidR="004A62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ost</w:t>
      </w:r>
      <w:r w:rsidR="0055208C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Plane</w:t>
      </w:r>
      <w:r w:rsidR="00635577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35577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635577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Stolen Dark Rum</w:t>
      </w:r>
      <w:r w:rsidR="00635577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Aperol, A</w:t>
      </w:r>
      <w:r w:rsidR="00F74010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verna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gramStart"/>
      <w:r w:rsidR="00190C6D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Lemon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22</w:t>
      </w:r>
      <w:proofErr w:type="gramEnd"/>
      <w:r w:rsidR="004A6286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Teqroni</w:t>
      </w:r>
      <w:proofErr w:type="spellEnd"/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Blanco Tequila, Aperol, Rosso Vermouth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22</w:t>
      </w:r>
      <w:r w:rsidR="00655815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      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</w:t>
      </w:r>
      <w:r w:rsidR="00A7302B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0 %                                                    </w:t>
      </w:r>
      <w:r w:rsidR="00A7302B" w:rsidRPr="00527F9E">
        <w:rPr>
          <w:rFonts w:ascii="Arial" w:eastAsia="Times New Roman" w:hAnsi="Arial" w:cs="Arial"/>
          <w:b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</w:t>
      </w:r>
      <w:r w:rsidR="00771FA8" w:rsidRPr="00527F9E">
        <w:rPr>
          <w:rFonts w:ascii="Arial" w:eastAsia="Times New Roman" w:hAnsi="Arial" w:cs="Arial"/>
          <w:b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</w:t>
      </w:r>
      <w:r w:rsidR="00202E6F" w:rsidRPr="00527F9E">
        <w:rPr>
          <w:rFonts w:ascii="Arial" w:eastAsia="Times New Roman" w:hAnsi="Arial" w:cs="Arial"/>
          <w:b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</w:t>
      </w:r>
      <w:r w:rsidR="00202E6F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Grapefruit Margarita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Curious AF</w:t>
      </w:r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. . . 14 </w:t>
      </w:r>
      <w:proofErr w:type="spellStart"/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Seedlip</w:t>
      </w:r>
      <w:proofErr w:type="spellEnd"/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B61BD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 + T</w:t>
      </w:r>
      <w:r w:rsidR="004D0435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4D0435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4D0435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Grove 42 + Tonic</w:t>
      </w:r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</w:t>
      </w:r>
      <w:r w:rsidR="0002755C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</w:t>
      </w:r>
      <w:r w:rsidR="009B61BD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</w:t>
      </w:r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16</w:t>
      </w:r>
    </w:p>
    <w:p w14:paraId="6A76D2C4" w14:textId="3792E1CE" w:rsidR="005D7558" w:rsidRPr="00190C6D" w:rsidRDefault="000C63D4" w:rsidP="00A90815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5D7558" w:rsidRPr="00190C6D" w:rsidSect="00527F9E">
          <w:pgSz w:w="11906" w:h="16838"/>
          <w:pgMar w:top="1758" w:right="244" w:bottom="249" w:left="244" w:header="709" w:footer="709" w:gutter="0"/>
          <w:cols w:num="2" w:sep="1" w:space="227"/>
          <w:docGrid w:linePitch="360"/>
        </w:sectPr>
      </w:pP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sz w:val="36"/>
          <w:szCs w:val="3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 E E R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sz w:val="40"/>
          <w:szCs w:val="4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. . . . </w:t>
      </w:r>
      <w:proofErr w:type="gramStart"/>
      <w:r w:rsidR="00190C6D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190C6D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</w:t>
      </w:r>
      <w:proofErr w:type="gramEnd"/>
      <w:r w:rsidRPr="00527F9E">
        <w:rPr>
          <w:rFonts w:ascii="Arial" w:eastAsia="Times New Roman" w:hAnsi="Arial" w:cs="Arial"/>
          <w:b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N   T A P</w:t>
      </w:r>
      <w:r w:rsidR="00190C6D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ml </w:t>
      </w:r>
      <w:r w:rsidR="00E232AC" w:rsidRPr="00527F9E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300</w:t>
      </w:r>
      <w:r w:rsidR="00037EAC"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232AC" w:rsidRPr="00527F9E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037EAC" w:rsidRPr="00527F9E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450</w:t>
      </w:r>
      <w:r w:rsidR="00DA6C53" w:rsidRPr="00527F9E">
        <w:rPr>
          <w:rFonts w:ascii="Arial" w:eastAsia="Times New Roman" w:hAnsi="Arial" w:cs="Arial"/>
          <w:color w:val="000000" w:themeColor="text1"/>
          <w:kern w:val="0"/>
          <w:sz w:val="40"/>
          <w:szCs w:val="4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Pilsner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Emerson’s,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4.9%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. . . . .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</w:t>
      </w:r>
      <w:r w:rsidR="0002755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11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232AC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15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Dark Lager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Steamer Basin,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3.9%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10 </w:t>
      </w:r>
      <w:r w:rsidR="00E232AC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14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Hazy IPA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Emerson’s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‘Orange </w:t>
      </w:r>
      <w:proofErr w:type="spellStart"/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Roughy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5%</w:t>
      </w:r>
      <w:r w:rsidR="005C2E86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12 </w:t>
      </w:r>
      <w:r w:rsidR="00E232AC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16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Oatmeal Stout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Steamer Basin,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5.2%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12 </w:t>
      </w:r>
      <w:r w:rsidR="00E232AC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</w:t>
      </w:r>
      <w:r w:rsidR="00FA74A4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6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FA74A4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 A N  /  B O T </w:t>
      </w:r>
      <w:proofErr w:type="spellStart"/>
      <w:r w:rsidR="00FA74A4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</w:t>
      </w:r>
      <w:proofErr w:type="spellEnd"/>
      <w:r w:rsidR="00FA74A4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 E                                                            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Lager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Heineken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‘Light’</w:t>
      </w:r>
      <w:r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i/>
          <w:i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Low Carb</w:t>
      </w:r>
      <w:r w:rsidRPr="00527F9E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2.5%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Auckland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10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Lager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Garage Project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‘Bliss’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5.0%,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12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Lager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Parrotdog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4.5%,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. . . . .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9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Pilsner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Emerson’s,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4.9%,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Dunedin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.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12</w:t>
      </w:r>
      <w:r w:rsidR="00DA6C53" w:rsidRPr="00527F9E">
        <w:rPr>
          <w:rFonts w:ascii="Arial" w:eastAsia="Times New Roman" w:hAnsi="Arial" w:cs="Arial"/>
          <w:color w:val="000000" w:themeColor="text1"/>
          <w:kern w:val="0"/>
          <w:sz w:val="40"/>
          <w:szCs w:val="4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Start w:id="8" w:name="_Hlk177946489"/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Hazy IPA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8"/>
      <w:proofErr w:type="spellStart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Parrotdog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‘Birdseye’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5.8%,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11 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Hazy PA </w:t>
      </w:r>
      <w:r w:rsidR="00ED4912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ED4912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Garage Project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‘Chipper’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5%,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</w:t>
      </w:r>
      <w:r w:rsidR="00195E2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Garage Project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</w:t>
      </w:r>
      <w:proofErr w:type="spellStart"/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</w:t>
      </w:r>
      <w:r w:rsidRPr="00527F9E">
        <w:rPr>
          <w:rFonts w:ascii="Arial" w:hAnsi="Arial" w:cs="Arial"/>
          <w:color w:val="000000" w:themeColor="text1"/>
          <w:sz w:val="20"/>
          <w:szCs w:val="20"/>
          <w:shd w:val="clear" w:color="auto" w:fill="F4F4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ā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pi</w:t>
      </w:r>
      <w:proofErr w:type="spellEnd"/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Daze’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4.6%,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12</w:t>
      </w:r>
      <w:r w:rsidR="004F070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IPA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Garage Project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‘Fugazi’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IPA, </w:t>
      </w:r>
      <w:r w:rsidRPr="00527F9E">
        <w:rPr>
          <w:rFonts w:ascii="Arial" w:eastAsia="Times New Roman" w:hAnsi="Arial" w:cs="Arial"/>
          <w:i/>
          <w:iCs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2.2%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10</w:t>
      </w:r>
      <w:r w:rsidR="004F070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APA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Panhead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‘Supercharger’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5.7%,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Upper Hutt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D0425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proofErr w:type="gramEnd"/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12</w:t>
      </w:r>
      <w:r w:rsidR="004F070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Gold Ale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Speight’s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‘Gold Medal’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Dunedin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8</w:t>
      </w:r>
      <w:r w:rsidR="00DA6C53" w:rsidRPr="00527F9E">
        <w:rPr>
          <w:rFonts w:ascii="Arial" w:eastAsia="Times New Roman" w:hAnsi="Arial" w:cs="Arial"/>
          <w:color w:val="000000" w:themeColor="text1"/>
          <w:kern w:val="0"/>
          <w:sz w:val="40"/>
          <w:szCs w:val="4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37EAC" w:rsidRPr="00527F9E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Ginger </w:t>
      </w:r>
      <w:r w:rsidR="00037EAC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Crimson Badger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‘Bear’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4.5%, </w:t>
      </w:r>
      <w:proofErr w:type="gramStart"/>
      <w:r w:rsidR="00037EAC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Queenstown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proofErr w:type="gramEnd"/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11 Cider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Zeden </w:t>
      </w:r>
      <w:r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‘Birdsong’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Apple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4.5%,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Osbourne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11</w:t>
      </w:r>
      <w:r w:rsidR="004F0708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Cider </w:t>
      </w:r>
      <w:r w:rsidR="00037EAC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Moa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037EAC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‘Apple + Rhubarb’</w:t>
      </w:r>
      <w:r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4%, </w:t>
      </w:r>
      <w:r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Motueka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</w:t>
      </w:r>
      <w:proofErr w:type="gramStart"/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r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9</w:t>
      </w:r>
      <w:r w:rsidR="004F0708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0 %                                                           </w:t>
      </w:r>
      <w:r w:rsidR="00202E6F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</w:t>
      </w:r>
      <w:r w:rsidR="005A4F1E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Lager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Steinlager</w:t>
      </w:r>
      <w:proofErr w:type="spellEnd"/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D0425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Zero</w:t>
      </w:r>
      <w:r w:rsidR="00D0425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0.0%,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Auckland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. . . </w:t>
      </w:r>
      <w:r w:rsidR="009B61BD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7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Hazy IPA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Garage Project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‘Tiny’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0.4%, </w:t>
      </w:r>
      <w:proofErr w:type="gramStart"/>
      <w:r w:rsidR="00A7302B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Wellington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  <w:proofErr w:type="gramEnd"/>
      <w:r w:rsidR="00D0425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10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PA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State of Play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‘</w:t>
      </w:r>
      <w:proofErr w:type="spellStart"/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Nectaron</w:t>
      </w:r>
      <w:proofErr w:type="spellEnd"/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’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0.3%,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16"/>
          <w:szCs w:val="1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Napier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</w:t>
      </w:r>
      <w:proofErr w:type="gramStart"/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E872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10</w:t>
      </w:r>
      <w:r w:rsidR="00A7302B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</w:t>
      </w:r>
      <w:r w:rsidR="006D40B3" w:rsidRPr="00527F9E">
        <w:rPr>
          <w:rFonts w:ascii="Arial" w:eastAsia="Times New Roman" w:hAnsi="Arial" w:cs="Arial"/>
          <w:b/>
          <w:color w:val="000000" w:themeColor="text1"/>
          <w:kern w:val="0"/>
          <w:sz w:val="36"/>
          <w:szCs w:val="3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 O N   A L C</w:t>
      </w:r>
      <w:r w:rsidR="00F74010" w:rsidRPr="00527F9E">
        <w:rPr>
          <w:rFonts w:ascii="Arial" w:eastAsia="Times New Roman" w:hAnsi="Arial" w:cs="Arial"/>
          <w:bCs/>
          <w:color w:val="000000" w:themeColor="text1"/>
          <w:kern w:val="0"/>
          <w:sz w:val="40"/>
          <w:szCs w:val="4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F74010"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. . . . . . . </w:t>
      </w:r>
      <w:r w:rsidR="00F74010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 A </w:t>
      </w:r>
      <w:proofErr w:type="gramStart"/>
      <w:r w:rsidR="00F74010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  /</w:t>
      </w:r>
      <w:proofErr w:type="gramEnd"/>
      <w:r w:rsidR="00F74010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B O T </w:t>
      </w:r>
      <w:proofErr w:type="spellStart"/>
      <w:r w:rsidR="00F74010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</w:t>
      </w:r>
      <w:proofErr w:type="spellEnd"/>
      <w:r w:rsidR="00F74010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 E  </w:t>
      </w:r>
      <w:r w:rsidR="006D40B3"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</w:t>
      </w:r>
      <w:r w:rsidR="0000333F"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r w:rsidR="00202E6F" w:rsidRPr="00527F9E">
        <w:rPr>
          <w:rFonts w:ascii="Arial" w:eastAsia="Times New Roman" w:hAnsi="Arial" w:cs="Arial"/>
          <w:bCs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Sparkling Water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San Pellegrino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0.5L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 . . .8</w:t>
      </w:r>
      <w:r w:rsidR="006D40B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Fruit Juice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Orange, Cranberry, Pineapple, Tomato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E4D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="006D40B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Start w:id="9" w:name="_Hlk178812141"/>
      <w:r w:rsidR="00771FA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Ginger Kombucha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Hallertau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 . . . . . . . . 7</w:t>
      </w:r>
      <w:r w:rsidR="006D40B3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Ginger Beer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Bundaberg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/ Hakanoa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 .</w:t>
      </w:r>
      <w:proofErr w:type="gramEnd"/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6</w:t>
      </w:r>
      <w:bookmarkEnd w:id="9"/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gramStart"/>
      <w:r w:rsidR="005C4FB7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10</w:t>
      </w:r>
      <w:r w:rsidR="005C4FB7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Feijoa</w:t>
      </w:r>
      <w:proofErr w:type="gramEnd"/>
      <w:r w:rsidR="00CB36EA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Lemonade </w:t>
      </w:r>
      <w:r w:rsidR="00CB36EA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Pete’s Natural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. . . . . 8</w:t>
      </w:r>
      <w:r w:rsidR="00CB36EA" w:rsidRPr="00527F9E"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Soft Drink </w:t>
      </w:r>
      <w:r w:rsidR="00202E6F" w:rsidRPr="00527F9E"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Sprite, C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oke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Diet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Coke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E232AC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Coke 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Zero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E4D6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 . .</w:t>
      </w:r>
      <w:r w:rsidR="006D40B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771FA8" w:rsidRPr="00527F9E">
        <w:rPr>
          <w:rFonts w:ascii="Arial" w:eastAsia="Times New Roman" w:hAnsi="Arial" w:cs="Arial"/>
          <w:b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 O C K T A I L S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771FA8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                                        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emon,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Lime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+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Bitters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Sprite, Lime Cordial,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Bitters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6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Roy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Rogers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202E6F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202E6F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Diet</w:t>
      </w:r>
      <w:r w:rsidR="001948A7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Coke, 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Pomegranate Syrup</w:t>
      </w:r>
      <w:r w:rsidR="00A7302B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9E125A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Lime</w:t>
      </w:r>
      <w:r w:rsidR="005A4F1E" w:rsidRPr="00527F9E">
        <w:rPr>
          <w:rFonts w:ascii="Arial" w:eastAsia="Times New Roman" w:hAnsi="Arial" w:cs="Arial"/>
          <w:color w:val="000000" w:themeColor="text1"/>
          <w:kern w:val="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Start w:id="10" w:name="_Hlk178678387"/>
      <w:r w:rsidR="001948A7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. 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BE2BD0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8</w:t>
      </w:r>
      <w:bookmarkEnd w:id="10"/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Pink </w:t>
      </w:r>
      <w:r w:rsidR="00D81013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Fix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Strawberry Syrup, Ginger Beer, L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ime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 . . . </w:t>
      </w:r>
      <w:r w:rsidR="00D81013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8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Refresher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CB36EA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Cranberry,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Elderflowe</w:t>
      </w:r>
      <w:r w:rsid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 Syrup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r w:rsidR="00CB36EA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emon</w:t>
      </w:r>
      <w:r w:rsid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Sprite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9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>
        <w:rPr>
          <w:rFonts w:ascii="Arial" w:eastAsia="Times New Roman" w:hAnsi="Arial" w:cs="Arial"/>
          <w:color w:val="000000" w:themeColor="text1"/>
          <w:kern w:val="0"/>
          <w:sz w:val="26"/>
          <w:szCs w:val="26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Garden Spritz </w:t>
      </w:r>
      <w:r w:rsidR="00527F9E" w:rsidRPr="00527F9E">
        <w:rPr>
          <w:rFonts w:ascii="Arial" w:hAnsi="Arial" w:cs="Arial"/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527F9E" w:rsidRP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527F9E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Lemon Herb Elderflower Syrup, Tonic</w:t>
      </w:r>
      <w:r w:rsidR="00527F9E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A90815"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11</w:t>
      </w:r>
    </w:p>
    <w:p w14:paraId="140BFAF4" w14:textId="758164D8" w:rsidR="006D40B3" w:rsidRPr="007F642A" w:rsidRDefault="006D40B3" w:rsidP="00FA74A4">
      <w:pPr>
        <w:tabs>
          <w:tab w:val="left" w:pos="1875"/>
        </w:tabs>
        <w:spacing w:line="276" w:lineRule="auto"/>
        <w:rPr>
          <w:rFonts w:ascii="Arial Narrow" w:eastAsia="Times New Roman" w:hAnsi="Arial Narrow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sectPr w:rsidR="006D40B3" w:rsidRPr="007F642A" w:rsidSect="00037EAC">
          <w:type w:val="continuous"/>
          <w:pgSz w:w="11906" w:h="16838"/>
          <w:pgMar w:top="1701" w:right="244" w:bottom="249" w:left="244" w:header="709" w:footer="709" w:gutter="0"/>
          <w:cols w:num="2" w:sep="1" w:space="227"/>
          <w:docGrid w:linePitch="360"/>
        </w:sectPr>
      </w:pPr>
    </w:p>
    <w:p w14:paraId="04C64334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lastRenderedPageBreak/>
        <w:t>N E W   Z E A L A N D</w:t>
      </w:r>
    </w:p>
    <w:p w14:paraId="450CE5DA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Black Robin Rare,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Tauranga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22</w:t>
      </w:r>
    </w:p>
    <w:p w14:paraId="1ADAAC5F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Dunedin Craft Distiller’s Dry . . .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521379A0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Little Biddy ‘Classic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’,</w:t>
      </w:r>
      <w:proofErr w:type="gram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Reefton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502DC30B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National Distillery ‘Hemp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’,</w:t>
      </w:r>
      <w:proofErr w:type="gram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Napier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06A0679F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Reid + Reid Native,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Martinborough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16</w:t>
      </w:r>
    </w:p>
    <w:p w14:paraId="52B40472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Scapegrace Silver Classic,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Christchurch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5F1B6067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bookmarkStart w:id="11" w:name="_Hlk177989284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11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Little Biddy ‘Pink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’,</w:t>
      </w:r>
      <w:proofErr w:type="gram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Reefton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384E4B33" w14:textId="77777777" w:rsidR="00A90815" w:rsidRPr="00C437AF" w:rsidRDefault="00A90815" w:rsidP="00A90815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lang w:eastAsia="en-NZ"/>
          <w14:ligatures w14:val="none"/>
        </w:rPr>
      </w:pPr>
    </w:p>
    <w:p w14:paraId="2EA7C011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Stolen Dark,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Auckland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74800C2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Port O Ahuriri Golden,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Napier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6F5F85BD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Stolen Smoked,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Auckland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3E9AA5D0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Stolen Silver,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Auckland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4DD7E3AB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4"/>
          <w:szCs w:val="4"/>
          <w:lang w:eastAsia="en-NZ"/>
          <w14:ligatures w14:val="none"/>
        </w:rPr>
      </w:pPr>
    </w:p>
    <w:p w14:paraId="6E45FF6B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Sandymount ‘Gull Rock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’,</w:t>
      </w:r>
      <w:proofErr w:type="gram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Dunedin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0E64A61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Scapegrace Premium,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Christchurch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464430FF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26000 ‘Crystalline’,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Nelson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4118776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42 Below Pure,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 xml:space="preserve">Auckland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62A9C9A4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26000 ‘Feijoa’,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Nelson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26A971E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 xml:space="preserve">C A R I B </w:t>
      </w:r>
      <w:proofErr w:type="spellStart"/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>B</w:t>
      </w:r>
      <w:proofErr w:type="spellEnd"/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 xml:space="preserve"> E A N</w:t>
      </w:r>
    </w:p>
    <w:p w14:paraId="4D832573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Coruba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Dark,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Jamaica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3B407CA7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El Dorado 12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Guyana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33FADE46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Havana Club 7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Años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Cuba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3A2DE17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Kraken Black Spiced,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Trinidad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0D2FA1B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Appleton Estate Signature,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Jamaica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775BE39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Captain Morgan Spiced,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Jamaica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1B37DAB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Havana Club Especial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Años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Cuba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48CEB93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Havana Club 3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Años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Cuba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3DA40377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Rum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Bacardi Carta Blanca,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Puerto Rico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5825C492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>N O R T H   A M E R I C A</w:t>
      </w:r>
    </w:p>
    <w:p w14:paraId="3BF2F4CC" w14:textId="77777777" w:rsidR="00A90815" w:rsidRPr="00C437AF" w:rsidRDefault="00A90815" w:rsidP="00A90815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Bourbon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Jack Daniels . . .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72A61531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Bourbon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Jim Beam . . . . . .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6887E5E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Bourbon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Maker’s Mark . . .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408B6E03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Bourbon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Woodford Reserve Premium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16</w:t>
      </w:r>
    </w:p>
    <w:p w14:paraId="4008518A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Bourbon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1792 Ridgemont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24</w:t>
      </w:r>
    </w:p>
    <w:p w14:paraId="1A2CFCEB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Bourbon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Bulleit 95 Rye. . .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4AEF786C" w14:textId="77777777" w:rsidR="00A90815" w:rsidRPr="00C437AF" w:rsidRDefault="00A90815" w:rsidP="00A90815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4"/>
          <w:szCs w:val="4"/>
          <w:lang w:eastAsia="en-NZ"/>
          <w14:ligatures w14:val="none"/>
        </w:rPr>
      </w:pPr>
    </w:p>
    <w:p w14:paraId="5FEB91C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Canadian Club 1858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6B44C1F4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>M E X I C O</w:t>
      </w:r>
    </w:p>
    <w:p w14:paraId="47D1AA1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Tequila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Espolon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Blanco . . . . . .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51774FAE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Tequila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Palos Altos Blanco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16</w:t>
      </w:r>
    </w:p>
    <w:p w14:paraId="6938B4CE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Tequila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Blu Reposado . . .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3F7D2092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Tequila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El Jimador Reposado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3E5763C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Tequila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Jose Cuervo 1800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Anejo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22</w:t>
      </w:r>
    </w:p>
    <w:p w14:paraId="399C4C0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>B R I T I S H   I S L E S</w:t>
      </w:r>
    </w:p>
    <w:p w14:paraId="3C1D3D86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Bombay Sapphire London Dry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48CE1220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Botanist Islay Dry,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22</w:t>
      </w:r>
    </w:p>
    <w:p w14:paraId="249A244D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Edinburgh Lemon &amp; Jasmine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486F6D2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Gordon’s London Dry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75BC0A98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Hayman’s London Dry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49EF72B6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Hendrick’s Premium,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021095F3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Method + Madness Gorse,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Ireland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515538F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Tanqueray London Dry,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4D77EDBF" w14:textId="77777777" w:rsidR="00A90815" w:rsidRPr="00C437AF" w:rsidRDefault="00A90815" w:rsidP="00A90815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4"/>
          <w:szCs w:val="4"/>
          <w:lang w:eastAsia="en-NZ"/>
          <w14:ligatures w14:val="none"/>
        </w:rPr>
      </w:pPr>
    </w:p>
    <w:p w14:paraId="0CE88CD6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Arran 10 Year Old Malt,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Islands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506F960E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Talisker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10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 xml:space="preserve">Islands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22</w:t>
      </w:r>
    </w:p>
    <w:p w14:paraId="63DC664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Glenfiddich 12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Speyside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194CD823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 Grant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Arboralis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Speyside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340C737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 Grant Rothes,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Speyside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5CB71B6F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 Moray Elgin Classic,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Speyside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16</w:t>
      </w:r>
    </w:p>
    <w:p w14:paraId="77A464C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Glenlivet 12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 xml:space="preserve">Speyside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78BB6FB2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Glenlivet Founder’s,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Speyside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49B9097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Glenmorangie 10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Highlands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18</w:t>
      </w:r>
    </w:p>
    <w:p w14:paraId="5AACA8D7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Scotch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Laphroaig 10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Islay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22</w:t>
      </w:r>
    </w:p>
    <w:p w14:paraId="2CD62A0E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4"/>
          <w:szCs w:val="4"/>
          <w:lang w:eastAsia="en-NZ"/>
          <w14:ligatures w14:val="none"/>
        </w:rPr>
      </w:pPr>
    </w:p>
    <w:p w14:paraId="2F182EC8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Whiskey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Connemara Peated,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Ireland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4DC78460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4"/>
          <w:szCs w:val="4"/>
          <w:lang w:eastAsia="en-NZ"/>
          <w14:ligatures w14:val="none"/>
        </w:rPr>
      </w:pPr>
    </w:p>
    <w:p w14:paraId="7A2E28EB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Ballantine’s Finest,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57E4BB9A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Chivas Regal 12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7CFDE313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Dewars White Label,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32FD51D4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Grant’s Triple Wood,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 xml:space="preserve">Scotland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3B390AA8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Ian McCleod 5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165AA44D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Islay Mist 17 Year,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Scotland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2E5DEC93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Jamesons,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Ireland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64498BA2" w14:textId="77777777" w:rsidR="00A90815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bookmarkStart w:id="12" w:name="_Hlk177989167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Blended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bookmarkEnd w:id="12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Tullamore Dew,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Ireland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14</w:t>
      </w:r>
    </w:p>
    <w:p w14:paraId="747EA395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NZ"/>
          <w14:ligatures w14:val="none"/>
        </w:rPr>
        <w:t>E U R O P E</w:t>
      </w:r>
    </w:p>
    <w:p w14:paraId="39569440" w14:textId="77777777" w:rsidR="00A90815" w:rsidRPr="00C437AF" w:rsidRDefault="00A90815" w:rsidP="00A90815">
      <w:pPr>
        <w:spacing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Engine Pure Organic Dry,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Italy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49821E50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Malfy</w:t>
      </w:r>
      <w:proofErr w:type="spellEnd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Con Limone,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Italy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16</w:t>
      </w:r>
    </w:p>
    <w:p w14:paraId="1FD1AC58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Gin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Pr="00C437AF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N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Rutte Celery Dry,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Netherlands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49CD782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4"/>
          <w:szCs w:val="4"/>
          <w:lang w:eastAsia="en-NZ"/>
          <w14:ligatures w14:val="none"/>
        </w:rPr>
      </w:pPr>
    </w:p>
    <w:p w14:paraId="6A87FF68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Absolut,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Sweden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7E5E274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Grey Goose,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France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20</w:t>
      </w:r>
    </w:p>
    <w:p w14:paraId="7D168BBC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Vodka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Absolut Vanilia,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Sweden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. .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64FBB8AF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4"/>
          <w:szCs w:val="4"/>
          <w:lang w:eastAsia="en-NZ"/>
          <w14:ligatures w14:val="none"/>
        </w:rPr>
      </w:pPr>
    </w:p>
    <w:p w14:paraId="27E9087D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Brandy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Christian Brothers VS,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France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31F76101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Brandy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St Remy VSOP,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France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7A5122AD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Armagnac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Boissignac,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France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12</w:t>
      </w:r>
    </w:p>
    <w:p w14:paraId="15AC3359" w14:textId="77777777" w:rsidR="00A90815" w:rsidRPr="00C437AF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Cognac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Hennessey VS,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France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</w:t>
      </w:r>
      <w:proofErr w:type="gramStart"/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16</w:t>
      </w:r>
    </w:p>
    <w:p w14:paraId="03E925D7" w14:textId="70BE2FDF" w:rsidR="00A90815" w:rsidRPr="00A90815" w:rsidRDefault="00A90815" w:rsidP="00A90815">
      <w:pPr>
        <w:spacing w:after="0" w:line="276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sectPr w:rsidR="00A90815" w:rsidRPr="00A90815" w:rsidSect="00A90815">
          <w:pgSz w:w="11906" w:h="16838"/>
          <w:pgMar w:top="2041" w:right="284" w:bottom="284" w:left="284" w:header="709" w:footer="709" w:gutter="0"/>
          <w:cols w:num="2" w:sep="1" w:space="284"/>
          <w:docGrid w:linePitch="360"/>
        </w:sectPr>
      </w:pP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Cognac </w:t>
      </w:r>
      <w:r w:rsidRPr="00C437AF">
        <w:rPr>
          <w:rFonts w:ascii="Georgia" w:hAnsi="Georgi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|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Martel VS, </w:t>
      </w:r>
      <w:r w:rsidRPr="00C437AF">
        <w:rPr>
          <w:rFonts w:ascii="Arial" w:eastAsia="Times New Roman" w:hAnsi="Arial" w:cs="Arial"/>
          <w:color w:val="000000"/>
          <w:kern w:val="0"/>
          <w:sz w:val="18"/>
          <w:szCs w:val="18"/>
          <w:lang w:eastAsia="en-NZ"/>
          <w14:ligatures w14:val="none"/>
        </w:rPr>
        <w:t>France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. . . . . . . . . . . 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 xml:space="preserve"> . . . </w:t>
      </w:r>
      <w:r w:rsidRPr="00C437AF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1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6</w:t>
      </w:r>
    </w:p>
    <w:p w14:paraId="225D6187" w14:textId="77777777" w:rsidR="00A90815" w:rsidRPr="00BD01F0" w:rsidRDefault="00A90815" w:rsidP="00A90815">
      <w:pPr>
        <w:spacing w:before="120" w:after="120" w:line="240" w:lineRule="auto"/>
        <w:rPr>
          <w:rFonts w:ascii="Arial Narrow" w:eastAsia="Times New Roman" w:hAnsi="Arial Narrow" w:cs="Arial"/>
          <w:color w:val="000000"/>
          <w:kern w:val="0"/>
          <w:sz w:val="26"/>
          <w:szCs w:val="26"/>
          <w:lang w:eastAsia="en-NZ"/>
          <w14:ligatures w14:val="none"/>
        </w:rPr>
        <w:sectPr w:rsidR="00A90815" w:rsidRPr="00BD01F0" w:rsidSect="00A90815">
          <w:type w:val="continuous"/>
          <w:pgSz w:w="11906" w:h="16838"/>
          <w:pgMar w:top="249" w:right="244" w:bottom="1928" w:left="238" w:header="709" w:footer="709" w:gutter="0"/>
          <w:cols w:num="2" w:sep="1" w:space="284"/>
          <w:docGrid w:linePitch="360"/>
        </w:sectPr>
      </w:pPr>
    </w:p>
    <w:p w14:paraId="3C66A3AA" w14:textId="77777777" w:rsidR="00A90815" w:rsidRDefault="00A90815" w:rsidP="00A90815">
      <w:pPr>
        <w:spacing w:line="240" w:lineRule="auto"/>
        <w:rPr>
          <w:rFonts w:ascii="Arial" w:hAnsi="Arial" w:cs="Arial"/>
          <w:b/>
          <w:bCs/>
          <w:lang w:eastAsia="en-NZ"/>
        </w:rPr>
        <w:sectPr w:rsidR="00A90815" w:rsidSect="000C63D4">
          <w:pgSz w:w="11906" w:h="16838"/>
          <w:pgMar w:top="255" w:right="244" w:bottom="1701" w:left="238" w:header="709" w:footer="709" w:gutter="0"/>
          <w:cols w:sep="1" w:space="227"/>
          <w:docGrid w:linePitch="360"/>
        </w:sectPr>
      </w:pPr>
    </w:p>
    <w:p w14:paraId="01D43ED3" w14:textId="48A178C4" w:rsidR="00BE2BD0" w:rsidRPr="002B326C" w:rsidRDefault="00BE2BD0" w:rsidP="00A90815">
      <w:pPr>
        <w:spacing w:line="276" w:lineRule="auto"/>
        <w:rPr>
          <w:rFonts w:ascii="Arial" w:eastAsia="Times New Roman" w:hAnsi="Arial" w:cs="Arial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sectPr w:rsidR="00BE2BD0" w:rsidRPr="002B326C" w:rsidSect="00A90815">
      <w:type w:val="continuous"/>
      <w:pgSz w:w="11906" w:h="16838"/>
      <w:pgMar w:top="255" w:right="244" w:bottom="1701" w:left="238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B79"/>
    <w:multiLevelType w:val="hybridMultilevel"/>
    <w:tmpl w:val="F0E892E0"/>
    <w:lvl w:ilvl="0" w:tplc="2FD429E0"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3E31"/>
    <w:multiLevelType w:val="hybridMultilevel"/>
    <w:tmpl w:val="2E944F82"/>
    <w:lvl w:ilvl="0" w:tplc="1A769D40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CB5B6C"/>
    <w:multiLevelType w:val="hybridMultilevel"/>
    <w:tmpl w:val="EBC0AAB4"/>
    <w:lvl w:ilvl="0" w:tplc="D0B8A42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74E9"/>
    <w:multiLevelType w:val="hybridMultilevel"/>
    <w:tmpl w:val="ACCC7D76"/>
    <w:lvl w:ilvl="0" w:tplc="7B887AC0">
      <w:start w:val="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4572B"/>
    <w:multiLevelType w:val="hybridMultilevel"/>
    <w:tmpl w:val="091A8E74"/>
    <w:lvl w:ilvl="0" w:tplc="4CEC61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734237">
    <w:abstractNumId w:val="0"/>
  </w:num>
  <w:num w:numId="2" w16cid:durableId="4402035">
    <w:abstractNumId w:val="1"/>
  </w:num>
  <w:num w:numId="3" w16cid:durableId="614866851">
    <w:abstractNumId w:val="2"/>
  </w:num>
  <w:num w:numId="4" w16cid:durableId="574783247">
    <w:abstractNumId w:val="3"/>
  </w:num>
  <w:num w:numId="5" w16cid:durableId="1814440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E"/>
    <w:rsid w:val="00002F5A"/>
    <w:rsid w:val="0000333F"/>
    <w:rsid w:val="00003538"/>
    <w:rsid w:val="00005EFF"/>
    <w:rsid w:val="0000764B"/>
    <w:rsid w:val="000156ED"/>
    <w:rsid w:val="00021DCF"/>
    <w:rsid w:val="00022332"/>
    <w:rsid w:val="0002755C"/>
    <w:rsid w:val="0003414E"/>
    <w:rsid w:val="00034E4B"/>
    <w:rsid w:val="00035319"/>
    <w:rsid w:val="00035616"/>
    <w:rsid w:val="00035FBA"/>
    <w:rsid w:val="00037487"/>
    <w:rsid w:val="000378CC"/>
    <w:rsid w:val="00037EAC"/>
    <w:rsid w:val="000411F9"/>
    <w:rsid w:val="00044861"/>
    <w:rsid w:val="000470BB"/>
    <w:rsid w:val="0005058C"/>
    <w:rsid w:val="000520F6"/>
    <w:rsid w:val="000532A1"/>
    <w:rsid w:val="000602E7"/>
    <w:rsid w:val="00062444"/>
    <w:rsid w:val="000628F0"/>
    <w:rsid w:val="00063740"/>
    <w:rsid w:val="00064DE2"/>
    <w:rsid w:val="0006640B"/>
    <w:rsid w:val="000714A5"/>
    <w:rsid w:val="00073B0F"/>
    <w:rsid w:val="000754B5"/>
    <w:rsid w:val="000775CC"/>
    <w:rsid w:val="00084344"/>
    <w:rsid w:val="0008675C"/>
    <w:rsid w:val="00087B56"/>
    <w:rsid w:val="0009640D"/>
    <w:rsid w:val="00096882"/>
    <w:rsid w:val="000A0ED4"/>
    <w:rsid w:val="000A15F8"/>
    <w:rsid w:val="000A27E1"/>
    <w:rsid w:val="000A2958"/>
    <w:rsid w:val="000A2E74"/>
    <w:rsid w:val="000A3963"/>
    <w:rsid w:val="000A3F69"/>
    <w:rsid w:val="000A44D3"/>
    <w:rsid w:val="000A4A3D"/>
    <w:rsid w:val="000A67A9"/>
    <w:rsid w:val="000B2CFD"/>
    <w:rsid w:val="000B51A2"/>
    <w:rsid w:val="000C3B12"/>
    <w:rsid w:val="000C60AD"/>
    <w:rsid w:val="000C63D4"/>
    <w:rsid w:val="000D09C0"/>
    <w:rsid w:val="000D1DCC"/>
    <w:rsid w:val="000D53E5"/>
    <w:rsid w:val="000D600F"/>
    <w:rsid w:val="000E06E8"/>
    <w:rsid w:val="000E3C81"/>
    <w:rsid w:val="000E4E1A"/>
    <w:rsid w:val="00101343"/>
    <w:rsid w:val="00102885"/>
    <w:rsid w:val="00102C2A"/>
    <w:rsid w:val="0010709E"/>
    <w:rsid w:val="00107250"/>
    <w:rsid w:val="001117DD"/>
    <w:rsid w:val="00115F66"/>
    <w:rsid w:val="001167E0"/>
    <w:rsid w:val="00116E35"/>
    <w:rsid w:val="00121054"/>
    <w:rsid w:val="00121BA8"/>
    <w:rsid w:val="00146F0B"/>
    <w:rsid w:val="00146FC3"/>
    <w:rsid w:val="00152F23"/>
    <w:rsid w:val="0015399D"/>
    <w:rsid w:val="00157C3E"/>
    <w:rsid w:val="00165BC8"/>
    <w:rsid w:val="001667D5"/>
    <w:rsid w:val="00167BFA"/>
    <w:rsid w:val="00173B10"/>
    <w:rsid w:val="001746FA"/>
    <w:rsid w:val="00175176"/>
    <w:rsid w:val="0017583D"/>
    <w:rsid w:val="00175DC5"/>
    <w:rsid w:val="00176C3E"/>
    <w:rsid w:val="001852F5"/>
    <w:rsid w:val="00185FCD"/>
    <w:rsid w:val="00190C6D"/>
    <w:rsid w:val="001948A7"/>
    <w:rsid w:val="00195E2A"/>
    <w:rsid w:val="00195E44"/>
    <w:rsid w:val="001A1F81"/>
    <w:rsid w:val="001A487E"/>
    <w:rsid w:val="001A57BF"/>
    <w:rsid w:val="001A725D"/>
    <w:rsid w:val="001B4A11"/>
    <w:rsid w:val="001B6369"/>
    <w:rsid w:val="001C1D2C"/>
    <w:rsid w:val="001C2152"/>
    <w:rsid w:val="001C334A"/>
    <w:rsid w:val="001C4D8B"/>
    <w:rsid w:val="001C6B7D"/>
    <w:rsid w:val="001C7D3C"/>
    <w:rsid w:val="001D4997"/>
    <w:rsid w:val="001D7E28"/>
    <w:rsid w:val="001E306A"/>
    <w:rsid w:val="001E3754"/>
    <w:rsid w:val="001E3CE3"/>
    <w:rsid w:val="001E56C5"/>
    <w:rsid w:val="001E5C20"/>
    <w:rsid w:val="001F7079"/>
    <w:rsid w:val="00202E6F"/>
    <w:rsid w:val="002042EA"/>
    <w:rsid w:val="00205750"/>
    <w:rsid w:val="0020617C"/>
    <w:rsid w:val="0021667C"/>
    <w:rsid w:val="00221BEB"/>
    <w:rsid w:val="00230145"/>
    <w:rsid w:val="00232320"/>
    <w:rsid w:val="00234485"/>
    <w:rsid w:val="0024123F"/>
    <w:rsid w:val="00244FC6"/>
    <w:rsid w:val="00252E8D"/>
    <w:rsid w:val="00253537"/>
    <w:rsid w:val="00254A3C"/>
    <w:rsid w:val="00257828"/>
    <w:rsid w:val="00257A1B"/>
    <w:rsid w:val="00272DAF"/>
    <w:rsid w:val="00272E05"/>
    <w:rsid w:val="00276C83"/>
    <w:rsid w:val="00283CBF"/>
    <w:rsid w:val="00294580"/>
    <w:rsid w:val="002A3728"/>
    <w:rsid w:val="002B2442"/>
    <w:rsid w:val="002B27EA"/>
    <w:rsid w:val="002B326C"/>
    <w:rsid w:val="002B6382"/>
    <w:rsid w:val="002B6861"/>
    <w:rsid w:val="002B704D"/>
    <w:rsid w:val="002C5EC0"/>
    <w:rsid w:val="002D277C"/>
    <w:rsid w:val="002D2E4F"/>
    <w:rsid w:val="002D3258"/>
    <w:rsid w:val="002D3661"/>
    <w:rsid w:val="002D4D53"/>
    <w:rsid w:val="002E4D68"/>
    <w:rsid w:val="002E597C"/>
    <w:rsid w:val="002F16F3"/>
    <w:rsid w:val="002F2418"/>
    <w:rsid w:val="002F3455"/>
    <w:rsid w:val="002F36FB"/>
    <w:rsid w:val="002F3730"/>
    <w:rsid w:val="002F61CC"/>
    <w:rsid w:val="002F6208"/>
    <w:rsid w:val="002F722A"/>
    <w:rsid w:val="00310ED7"/>
    <w:rsid w:val="00311381"/>
    <w:rsid w:val="00313B8C"/>
    <w:rsid w:val="00315F52"/>
    <w:rsid w:val="00320C9C"/>
    <w:rsid w:val="00322DCD"/>
    <w:rsid w:val="00333E16"/>
    <w:rsid w:val="00334B0C"/>
    <w:rsid w:val="00334FB6"/>
    <w:rsid w:val="00340601"/>
    <w:rsid w:val="00341211"/>
    <w:rsid w:val="00347E58"/>
    <w:rsid w:val="00354DFE"/>
    <w:rsid w:val="003561E4"/>
    <w:rsid w:val="003576DC"/>
    <w:rsid w:val="003620EC"/>
    <w:rsid w:val="003632CB"/>
    <w:rsid w:val="00373350"/>
    <w:rsid w:val="00380C89"/>
    <w:rsid w:val="00381E15"/>
    <w:rsid w:val="003833C4"/>
    <w:rsid w:val="00390DA2"/>
    <w:rsid w:val="0039299B"/>
    <w:rsid w:val="003937CF"/>
    <w:rsid w:val="003968C6"/>
    <w:rsid w:val="003A1144"/>
    <w:rsid w:val="003A4DA1"/>
    <w:rsid w:val="003A5622"/>
    <w:rsid w:val="003B18B1"/>
    <w:rsid w:val="003B2701"/>
    <w:rsid w:val="003B32E0"/>
    <w:rsid w:val="003B664F"/>
    <w:rsid w:val="003B69D5"/>
    <w:rsid w:val="003B7D11"/>
    <w:rsid w:val="003C265F"/>
    <w:rsid w:val="003C3569"/>
    <w:rsid w:val="003C3CDB"/>
    <w:rsid w:val="003C6832"/>
    <w:rsid w:val="003D6B88"/>
    <w:rsid w:val="003E32BB"/>
    <w:rsid w:val="003E53A1"/>
    <w:rsid w:val="003F55A7"/>
    <w:rsid w:val="0040580A"/>
    <w:rsid w:val="004123FA"/>
    <w:rsid w:val="004131C6"/>
    <w:rsid w:val="004143A7"/>
    <w:rsid w:val="0041785F"/>
    <w:rsid w:val="0042716A"/>
    <w:rsid w:val="004301DD"/>
    <w:rsid w:val="00431015"/>
    <w:rsid w:val="00431F1F"/>
    <w:rsid w:val="00437B66"/>
    <w:rsid w:val="0044014A"/>
    <w:rsid w:val="00440D23"/>
    <w:rsid w:val="00442914"/>
    <w:rsid w:val="00445615"/>
    <w:rsid w:val="004509C7"/>
    <w:rsid w:val="0045174B"/>
    <w:rsid w:val="0045305F"/>
    <w:rsid w:val="00453FEF"/>
    <w:rsid w:val="0046155C"/>
    <w:rsid w:val="00470C6C"/>
    <w:rsid w:val="004716DD"/>
    <w:rsid w:val="004843A6"/>
    <w:rsid w:val="0049265F"/>
    <w:rsid w:val="004A04CE"/>
    <w:rsid w:val="004A1683"/>
    <w:rsid w:val="004A47B7"/>
    <w:rsid w:val="004A4ABF"/>
    <w:rsid w:val="004A50B1"/>
    <w:rsid w:val="004A6286"/>
    <w:rsid w:val="004B6566"/>
    <w:rsid w:val="004C0165"/>
    <w:rsid w:val="004C193A"/>
    <w:rsid w:val="004C26B6"/>
    <w:rsid w:val="004C28E4"/>
    <w:rsid w:val="004C444D"/>
    <w:rsid w:val="004C46E1"/>
    <w:rsid w:val="004D0435"/>
    <w:rsid w:val="004D3647"/>
    <w:rsid w:val="004D383D"/>
    <w:rsid w:val="004D533A"/>
    <w:rsid w:val="004E0C46"/>
    <w:rsid w:val="004E20A9"/>
    <w:rsid w:val="004E3D38"/>
    <w:rsid w:val="004E7552"/>
    <w:rsid w:val="004F0708"/>
    <w:rsid w:val="004F087F"/>
    <w:rsid w:val="004F5BE7"/>
    <w:rsid w:val="004F77B0"/>
    <w:rsid w:val="00502C28"/>
    <w:rsid w:val="005071B0"/>
    <w:rsid w:val="00515D11"/>
    <w:rsid w:val="00515FBD"/>
    <w:rsid w:val="005160D5"/>
    <w:rsid w:val="00525602"/>
    <w:rsid w:val="00527F9E"/>
    <w:rsid w:val="0053227E"/>
    <w:rsid w:val="00534DD5"/>
    <w:rsid w:val="005401B7"/>
    <w:rsid w:val="00547D81"/>
    <w:rsid w:val="0055208C"/>
    <w:rsid w:val="005646BE"/>
    <w:rsid w:val="005657BC"/>
    <w:rsid w:val="00570A7B"/>
    <w:rsid w:val="00571C6B"/>
    <w:rsid w:val="005741B8"/>
    <w:rsid w:val="005805F8"/>
    <w:rsid w:val="00583BAC"/>
    <w:rsid w:val="00584CDD"/>
    <w:rsid w:val="0058746A"/>
    <w:rsid w:val="00587C16"/>
    <w:rsid w:val="00593907"/>
    <w:rsid w:val="00595FF3"/>
    <w:rsid w:val="00596C44"/>
    <w:rsid w:val="00597C5A"/>
    <w:rsid w:val="005A2EAF"/>
    <w:rsid w:val="005A4F1E"/>
    <w:rsid w:val="005A51F5"/>
    <w:rsid w:val="005A54BE"/>
    <w:rsid w:val="005B086A"/>
    <w:rsid w:val="005B18FD"/>
    <w:rsid w:val="005B1A33"/>
    <w:rsid w:val="005B6C1D"/>
    <w:rsid w:val="005C1830"/>
    <w:rsid w:val="005C2104"/>
    <w:rsid w:val="005C2E86"/>
    <w:rsid w:val="005C3D38"/>
    <w:rsid w:val="005C4F0D"/>
    <w:rsid w:val="005C4FB7"/>
    <w:rsid w:val="005D6E91"/>
    <w:rsid w:val="005D7558"/>
    <w:rsid w:val="005E6F5E"/>
    <w:rsid w:val="005F00F8"/>
    <w:rsid w:val="005F1F31"/>
    <w:rsid w:val="005F2711"/>
    <w:rsid w:val="005F459A"/>
    <w:rsid w:val="005F522A"/>
    <w:rsid w:val="005F6A3D"/>
    <w:rsid w:val="005F7157"/>
    <w:rsid w:val="005F744B"/>
    <w:rsid w:val="005F791B"/>
    <w:rsid w:val="005F7A99"/>
    <w:rsid w:val="00602A01"/>
    <w:rsid w:val="0060750F"/>
    <w:rsid w:val="00612B9E"/>
    <w:rsid w:val="00613598"/>
    <w:rsid w:val="00614EFB"/>
    <w:rsid w:val="00616A02"/>
    <w:rsid w:val="006205B8"/>
    <w:rsid w:val="00620914"/>
    <w:rsid w:val="00620AF3"/>
    <w:rsid w:val="0062407E"/>
    <w:rsid w:val="00624827"/>
    <w:rsid w:val="00627678"/>
    <w:rsid w:val="00631193"/>
    <w:rsid w:val="00631F1C"/>
    <w:rsid w:val="00635577"/>
    <w:rsid w:val="00640A24"/>
    <w:rsid w:val="0064222F"/>
    <w:rsid w:val="0064509E"/>
    <w:rsid w:val="006508A7"/>
    <w:rsid w:val="00655248"/>
    <w:rsid w:val="00655815"/>
    <w:rsid w:val="006577CA"/>
    <w:rsid w:val="00657E0A"/>
    <w:rsid w:val="006601C3"/>
    <w:rsid w:val="00661955"/>
    <w:rsid w:val="00662188"/>
    <w:rsid w:val="00666246"/>
    <w:rsid w:val="00675ABE"/>
    <w:rsid w:val="00681AE8"/>
    <w:rsid w:val="00683DB5"/>
    <w:rsid w:val="00683DC5"/>
    <w:rsid w:val="00684EFF"/>
    <w:rsid w:val="006904F9"/>
    <w:rsid w:val="00694B09"/>
    <w:rsid w:val="006A7C5B"/>
    <w:rsid w:val="006B2633"/>
    <w:rsid w:val="006B48A7"/>
    <w:rsid w:val="006B5C91"/>
    <w:rsid w:val="006B7371"/>
    <w:rsid w:val="006C1DDB"/>
    <w:rsid w:val="006C6BC6"/>
    <w:rsid w:val="006D40B3"/>
    <w:rsid w:val="006D6809"/>
    <w:rsid w:val="006E1128"/>
    <w:rsid w:val="006E12A5"/>
    <w:rsid w:val="006E1999"/>
    <w:rsid w:val="006E466B"/>
    <w:rsid w:val="006E6125"/>
    <w:rsid w:val="006F2FE6"/>
    <w:rsid w:val="006F61B6"/>
    <w:rsid w:val="006F7CE1"/>
    <w:rsid w:val="006F7F4C"/>
    <w:rsid w:val="007032D6"/>
    <w:rsid w:val="00710846"/>
    <w:rsid w:val="007152E2"/>
    <w:rsid w:val="007203F8"/>
    <w:rsid w:val="00724D32"/>
    <w:rsid w:val="007368BB"/>
    <w:rsid w:val="00736CCB"/>
    <w:rsid w:val="00736D9E"/>
    <w:rsid w:val="00737901"/>
    <w:rsid w:val="00742B65"/>
    <w:rsid w:val="00743329"/>
    <w:rsid w:val="007433F0"/>
    <w:rsid w:val="007459E3"/>
    <w:rsid w:val="007524AB"/>
    <w:rsid w:val="00753A46"/>
    <w:rsid w:val="007542CF"/>
    <w:rsid w:val="007549CA"/>
    <w:rsid w:val="00761843"/>
    <w:rsid w:val="00767D33"/>
    <w:rsid w:val="00767FD6"/>
    <w:rsid w:val="00771FA8"/>
    <w:rsid w:val="007725C6"/>
    <w:rsid w:val="00772749"/>
    <w:rsid w:val="00772B00"/>
    <w:rsid w:val="007836E0"/>
    <w:rsid w:val="007866E7"/>
    <w:rsid w:val="00787EC9"/>
    <w:rsid w:val="00790D3C"/>
    <w:rsid w:val="00791740"/>
    <w:rsid w:val="007A5227"/>
    <w:rsid w:val="007A58AC"/>
    <w:rsid w:val="007A5993"/>
    <w:rsid w:val="007B5666"/>
    <w:rsid w:val="007C18BC"/>
    <w:rsid w:val="007C1F8C"/>
    <w:rsid w:val="007C4668"/>
    <w:rsid w:val="007C48CD"/>
    <w:rsid w:val="007C5BD3"/>
    <w:rsid w:val="007E0D30"/>
    <w:rsid w:val="007E10DB"/>
    <w:rsid w:val="007E2EB0"/>
    <w:rsid w:val="007E3F32"/>
    <w:rsid w:val="007E4681"/>
    <w:rsid w:val="007E46F3"/>
    <w:rsid w:val="007E594B"/>
    <w:rsid w:val="007E5E6F"/>
    <w:rsid w:val="007F0BF4"/>
    <w:rsid w:val="007F4A8C"/>
    <w:rsid w:val="007F642A"/>
    <w:rsid w:val="007F6925"/>
    <w:rsid w:val="007F7958"/>
    <w:rsid w:val="007F7B6C"/>
    <w:rsid w:val="0080009C"/>
    <w:rsid w:val="00807415"/>
    <w:rsid w:val="00810D03"/>
    <w:rsid w:val="00813F99"/>
    <w:rsid w:val="0081453E"/>
    <w:rsid w:val="008166FC"/>
    <w:rsid w:val="00825717"/>
    <w:rsid w:val="00826034"/>
    <w:rsid w:val="0082664B"/>
    <w:rsid w:val="008279BE"/>
    <w:rsid w:val="00832532"/>
    <w:rsid w:val="00833728"/>
    <w:rsid w:val="00833F48"/>
    <w:rsid w:val="00837A3C"/>
    <w:rsid w:val="00837C53"/>
    <w:rsid w:val="00850980"/>
    <w:rsid w:val="00850F4A"/>
    <w:rsid w:val="008518AD"/>
    <w:rsid w:val="00852101"/>
    <w:rsid w:val="00856815"/>
    <w:rsid w:val="00861A02"/>
    <w:rsid w:val="00862304"/>
    <w:rsid w:val="008642E0"/>
    <w:rsid w:val="0087172B"/>
    <w:rsid w:val="00871C39"/>
    <w:rsid w:val="00872828"/>
    <w:rsid w:val="00883889"/>
    <w:rsid w:val="00884FD4"/>
    <w:rsid w:val="00885265"/>
    <w:rsid w:val="00885F2F"/>
    <w:rsid w:val="008865E3"/>
    <w:rsid w:val="00892FBF"/>
    <w:rsid w:val="0089415B"/>
    <w:rsid w:val="008A0D03"/>
    <w:rsid w:val="008A2092"/>
    <w:rsid w:val="008A34DF"/>
    <w:rsid w:val="008A4625"/>
    <w:rsid w:val="008A5488"/>
    <w:rsid w:val="008A67C5"/>
    <w:rsid w:val="008A6827"/>
    <w:rsid w:val="008A7024"/>
    <w:rsid w:val="008B1AA5"/>
    <w:rsid w:val="008B1F80"/>
    <w:rsid w:val="008B6732"/>
    <w:rsid w:val="008B6D66"/>
    <w:rsid w:val="008C0642"/>
    <w:rsid w:val="008C2CB5"/>
    <w:rsid w:val="008D3D5E"/>
    <w:rsid w:val="008D4A62"/>
    <w:rsid w:val="008D56A4"/>
    <w:rsid w:val="008D62D2"/>
    <w:rsid w:val="008D78D2"/>
    <w:rsid w:val="008D7CF1"/>
    <w:rsid w:val="008E1C6A"/>
    <w:rsid w:val="008E7828"/>
    <w:rsid w:val="008F1F7B"/>
    <w:rsid w:val="008F7E90"/>
    <w:rsid w:val="00901B3B"/>
    <w:rsid w:val="00910411"/>
    <w:rsid w:val="0091513D"/>
    <w:rsid w:val="00920209"/>
    <w:rsid w:val="00921D8C"/>
    <w:rsid w:val="0093086A"/>
    <w:rsid w:val="009337F1"/>
    <w:rsid w:val="009358EC"/>
    <w:rsid w:val="00937E1C"/>
    <w:rsid w:val="00945DCD"/>
    <w:rsid w:val="00945FDF"/>
    <w:rsid w:val="00955BF7"/>
    <w:rsid w:val="0095797C"/>
    <w:rsid w:val="00980636"/>
    <w:rsid w:val="00984CD6"/>
    <w:rsid w:val="00990283"/>
    <w:rsid w:val="00990FB2"/>
    <w:rsid w:val="009934B9"/>
    <w:rsid w:val="00994C36"/>
    <w:rsid w:val="00995027"/>
    <w:rsid w:val="00995FB0"/>
    <w:rsid w:val="009A05E7"/>
    <w:rsid w:val="009A5B58"/>
    <w:rsid w:val="009A6EBF"/>
    <w:rsid w:val="009B27D5"/>
    <w:rsid w:val="009B446A"/>
    <w:rsid w:val="009B5A05"/>
    <w:rsid w:val="009B61BD"/>
    <w:rsid w:val="009C151A"/>
    <w:rsid w:val="009C511E"/>
    <w:rsid w:val="009C6968"/>
    <w:rsid w:val="009C7FEB"/>
    <w:rsid w:val="009D2E0C"/>
    <w:rsid w:val="009D3C01"/>
    <w:rsid w:val="009D47CC"/>
    <w:rsid w:val="009D54B5"/>
    <w:rsid w:val="009D5508"/>
    <w:rsid w:val="009E0101"/>
    <w:rsid w:val="009E092F"/>
    <w:rsid w:val="009E125A"/>
    <w:rsid w:val="009E2370"/>
    <w:rsid w:val="009E24DE"/>
    <w:rsid w:val="009F60E1"/>
    <w:rsid w:val="009F6C3E"/>
    <w:rsid w:val="009F6DF3"/>
    <w:rsid w:val="00A01FD5"/>
    <w:rsid w:val="00A05837"/>
    <w:rsid w:val="00A115BD"/>
    <w:rsid w:val="00A15370"/>
    <w:rsid w:val="00A15404"/>
    <w:rsid w:val="00A16DEF"/>
    <w:rsid w:val="00A2128D"/>
    <w:rsid w:val="00A21B8A"/>
    <w:rsid w:val="00A2558D"/>
    <w:rsid w:val="00A25807"/>
    <w:rsid w:val="00A279E0"/>
    <w:rsid w:val="00A342E4"/>
    <w:rsid w:val="00A3621E"/>
    <w:rsid w:val="00A37A33"/>
    <w:rsid w:val="00A445E6"/>
    <w:rsid w:val="00A44A6D"/>
    <w:rsid w:val="00A46871"/>
    <w:rsid w:val="00A47424"/>
    <w:rsid w:val="00A50DED"/>
    <w:rsid w:val="00A5360B"/>
    <w:rsid w:val="00A541D8"/>
    <w:rsid w:val="00A55F7E"/>
    <w:rsid w:val="00A5738B"/>
    <w:rsid w:val="00A6097D"/>
    <w:rsid w:val="00A67517"/>
    <w:rsid w:val="00A71143"/>
    <w:rsid w:val="00A72733"/>
    <w:rsid w:val="00A7302B"/>
    <w:rsid w:val="00A7675E"/>
    <w:rsid w:val="00A76B3D"/>
    <w:rsid w:val="00A77628"/>
    <w:rsid w:val="00A80824"/>
    <w:rsid w:val="00A827DD"/>
    <w:rsid w:val="00A8657E"/>
    <w:rsid w:val="00A90484"/>
    <w:rsid w:val="00A90815"/>
    <w:rsid w:val="00A933AA"/>
    <w:rsid w:val="00A9417D"/>
    <w:rsid w:val="00AB1C70"/>
    <w:rsid w:val="00AB2255"/>
    <w:rsid w:val="00AC0D24"/>
    <w:rsid w:val="00AC507F"/>
    <w:rsid w:val="00AC6A55"/>
    <w:rsid w:val="00AD1433"/>
    <w:rsid w:val="00AD1FF1"/>
    <w:rsid w:val="00AE0F17"/>
    <w:rsid w:val="00AE11A0"/>
    <w:rsid w:val="00AE345A"/>
    <w:rsid w:val="00AE48D6"/>
    <w:rsid w:val="00AE4952"/>
    <w:rsid w:val="00AE4F0A"/>
    <w:rsid w:val="00AF218D"/>
    <w:rsid w:val="00B0046F"/>
    <w:rsid w:val="00B048FD"/>
    <w:rsid w:val="00B04DD0"/>
    <w:rsid w:val="00B13037"/>
    <w:rsid w:val="00B16BE4"/>
    <w:rsid w:val="00B16C69"/>
    <w:rsid w:val="00B17AC0"/>
    <w:rsid w:val="00B20AD1"/>
    <w:rsid w:val="00B23AF2"/>
    <w:rsid w:val="00B3014C"/>
    <w:rsid w:val="00B326EF"/>
    <w:rsid w:val="00B35250"/>
    <w:rsid w:val="00B47902"/>
    <w:rsid w:val="00B50B52"/>
    <w:rsid w:val="00B50C74"/>
    <w:rsid w:val="00B51C3C"/>
    <w:rsid w:val="00B66861"/>
    <w:rsid w:val="00B76017"/>
    <w:rsid w:val="00B816F8"/>
    <w:rsid w:val="00B844B5"/>
    <w:rsid w:val="00B86501"/>
    <w:rsid w:val="00B90833"/>
    <w:rsid w:val="00B93AAA"/>
    <w:rsid w:val="00B94D21"/>
    <w:rsid w:val="00B97CC5"/>
    <w:rsid w:val="00BA414A"/>
    <w:rsid w:val="00BA41C5"/>
    <w:rsid w:val="00BA79FF"/>
    <w:rsid w:val="00BB42B2"/>
    <w:rsid w:val="00BB6758"/>
    <w:rsid w:val="00BC0880"/>
    <w:rsid w:val="00BC3A33"/>
    <w:rsid w:val="00BC4E85"/>
    <w:rsid w:val="00BC71FD"/>
    <w:rsid w:val="00BD250C"/>
    <w:rsid w:val="00BD2AEB"/>
    <w:rsid w:val="00BD3CDB"/>
    <w:rsid w:val="00BD4B9A"/>
    <w:rsid w:val="00BE0204"/>
    <w:rsid w:val="00BE2AF0"/>
    <w:rsid w:val="00BE2BD0"/>
    <w:rsid w:val="00BE30D4"/>
    <w:rsid w:val="00BE43EC"/>
    <w:rsid w:val="00C0128D"/>
    <w:rsid w:val="00C143D5"/>
    <w:rsid w:val="00C24746"/>
    <w:rsid w:val="00C25412"/>
    <w:rsid w:val="00C269F3"/>
    <w:rsid w:val="00C26D32"/>
    <w:rsid w:val="00C31F68"/>
    <w:rsid w:val="00C3570F"/>
    <w:rsid w:val="00C36D67"/>
    <w:rsid w:val="00C37273"/>
    <w:rsid w:val="00C46203"/>
    <w:rsid w:val="00C530A2"/>
    <w:rsid w:val="00C53C0F"/>
    <w:rsid w:val="00C5612F"/>
    <w:rsid w:val="00C6051F"/>
    <w:rsid w:val="00C606D0"/>
    <w:rsid w:val="00C65D12"/>
    <w:rsid w:val="00C70091"/>
    <w:rsid w:val="00C75DA1"/>
    <w:rsid w:val="00C77392"/>
    <w:rsid w:val="00C8712B"/>
    <w:rsid w:val="00C87A57"/>
    <w:rsid w:val="00CA0F2C"/>
    <w:rsid w:val="00CA25FA"/>
    <w:rsid w:val="00CA340D"/>
    <w:rsid w:val="00CA3A56"/>
    <w:rsid w:val="00CB36EA"/>
    <w:rsid w:val="00CB60FD"/>
    <w:rsid w:val="00CC1C02"/>
    <w:rsid w:val="00CC34A5"/>
    <w:rsid w:val="00CC4958"/>
    <w:rsid w:val="00CE0AAF"/>
    <w:rsid w:val="00CE0CA5"/>
    <w:rsid w:val="00CE34D2"/>
    <w:rsid w:val="00CE3C5A"/>
    <w:rsid w:val="00CE464F"/>
    <w:rsid w:val="00CE76B4"/>
    <w:rsid w:val="00D010B2"/>
    <w:rsid w:val="00D0425B"/>
    <w:rsid w:val="00D135D5"/>
    <w:rsid w:val="00D229D6"/>
    <w:rsid w:val="00D22C89"/>
    <w:rsid w:val="00D2510E"/>
    <w:rsid w:val="00D261B4"/>
    <w:rsid w:val="00D26E89"/>
    <w:rsid w:val="00D32CA4"/>
    <w:rsid w:val="00D3496D"/>
    <w:rsid w:val="00D36928"/>
    <w:rsid w:val="00D41AC5"/>
    <w:rsid w:val="00D43C95"/>
    <w:rsid w:val="00D44702"/>
    <w:rsid w:val="00D44D72"/>
    <w:rsid w:val="00D44FFC"/>
    <w:rsid w:val="00D547DF"/>
    <w:rsid w:val="00D568A7"/>
    <w:rsid w:val="00D57FBF"/>
    <w:rsid w:val="00D60FFC"/>
    <w:rsid w:val="00D61DC9"/>
    <w:rsid w:val="00D62EF2"/>
    <w:rsid w:val="00D6599B"/>
    <w:rsid w:val="00D67A89"/>
    <w:rsid w:val="00D701CD"/>
    <w:rsid w:val="00D725DA"/>
    <w:rsid w:val="00D73207"/>
    <w:rsid w:val="00D73BDE"/>
    <w:rsid w:val="00D741A2"/>
    <w:rsid w:val="00D81013"/>
    <w:rsid w:val="00D83504"/>
    <w:rsid w:val="00D83AF4"/>
    <w:rsid w:val="00D86BDC"/>
    <w:rsid w:val="00D879E2"/>
    <w:rsid w:val="00D905E6"/>
    <w:rsid w:val="00D90A72"/>
    <w:rsid w:val="00D916CC"/>
    <w:rsid w:val="00D92DE4"/>
    <w:rsid w:val="00D93C53"/>
    <w:rsid w:val="00D968E5"/>
    <w:rsid w:val="00DA074F"/>
    <w:rsid w:val="00DA3653"/>
    <w:rsid w:val="00DA520B"/>
    <w:rsid w:val="00DA6C53"/>
    <w:rsid w:val="00DB0DB0"/>
    <w:rsid w:val="00DB373B"/>
    <w:rsid w:val="00DC2912"/>
    <w:rsid w:val="00DC66D6"/>
    <w:rsid w:val="00DC76F9"/>
    <w:rsid w:val="00DE3500"/>
    <w:rsid w:val="00DE57B9"/>
    <w:rsid w:val="00DE659C"/>
    <w:rsid w:val="00DE7287"/>
    <w:rsid w:val="00DE7589"/>
    <w:rsid w:val="00E0079E"/>
    <w:rsid w:val="00E02660"/>
    <w:rsid w:val="00E0266E"/>
    <w:rsid w:val="00E078BA"/>
    <w:rsid w:val="00E10054"/>
    <w:rsid w:val="00E17D19"/>
    <w:rsid w:val="00E232AC"/>
    <w:rsid w:val="00E2473B"/>
    <w:rsid w:val="00E2582D"/>
    <w:rsid w:val="00E3077D"/>
    <w:rsid w:val="00E34F32"/>
    <w:rsid w:val="00E3546D"/>
    <w:rsid w:val="00E40AA7"/>
    <w:rsid w:val="00E42AC8"/>
    <w:rsid w:val="00E42CEC"/>
    <w:rsid w:val="00E42D94"/>
    <w:rsid w:val="00E4470D"/>
    <w:rsid w:val="00E5491F"/>
    <w:rsid w:val="00E5544E"/>
    <w:rsid w:val="00E56B6D"/>
    <w:rsid w:val="00E616BF"/>
    <w:rsid w:val="00E64B63"/>
    <w:rsid w:val="00E66769"/>
    <w:rsid w:val="00E70DF4"/>
    <w:rsid w:val="00E7230A"/>
    <w:rsid w:val="00E7700A"/>
    <w:rsid w:val="00E80866"/>
    <w:rsid w:val="00E814F5"/>
    <w:rsid w:val="00E81B85"/>
    <w:rsid w:val="00E83CD6"/>
    <w:rsid w:val="00E85E8F"/>
    <w:rsid w:val="00E8646C"/>
    <w:rsid w:val="00E87268"/>
    <w:rsid w:val="00EB425D"/>
    <w:rsid w:val="00EC2045"/>
    <w:rsid w:val="00ED2867"/>
    <w:rsid w:val="00ED2963"/>
    <w:rsid w:val="00ED4912"/>
    <w:rsid w:val="00ED55B1"/>
    <w:rsid w:val="00ED561B"/>
    <w:rsid w:val="00ED61C3"/>
    <w:rsid w:val="00EE1FD2"/>
    <w:rsid w:val="00EE5694"/>
    <w:rsid w:val="00EE70AD"/>
    <w:rsid w:val="00EF3124"/>
    <w:rsid w:val="00F000A0"/>
    <w:rsid w:val="00F0509A"/>
    <w:rsid w:val="00F11C1D"/>
    <w:rsid w:val="00F139F0"/>
    <w:rsid w:val="00F21562"/>
    <w:rsid w:val="00F2596D"/>
    <w:rsid w:val="00F329CE"/>
    <w:rsid w:val="00F336BC"/>
    <w:rsid w:val="00F348BB"/>
    <w:rsid w:val="00F35711"/>
    <w:rsid w:val="00F365E0"/>
    <w:rsid w:val="00F435EB"/>
    <w:rsid w:val="00F51FDA"/>
    <w:rsid w:val="00F61184"/>
    <w:rsid w:val="00F62A8C"/>
    <w:rsid w:val="00F65920"/>
    <w:rsid w:val="00F66BB1"/>
    <w:rsid w:val="00F67F4E"/>
    <w:rsid w:val="00F71DBB"/>
    <w:rsid w:val="00F7265F"/>
    <w:rsid w:val="00F73B2E"/>
    <w:rsid w:val="00F73D4E"/>
    <w:rsid w:val="00F74010"/>
    <w:rsid w:val="00F75C67"/>
    <w:rsid w:val="00F77321"/>
    <w:rsid w:val="00F773AF"/>
    <w:rsid w:val="00F81DFE"/>
    <w:rsid w:val="00F8225F"/>
    <w:rsid w:val="00F84651"/>
    <w:rsid w:val="00F84B65"/>
    <w:rsid w:val="00F87B50"/>
    <w:rsid w:val="00F912BC"/>
    <w:rsid w:val="00F949C7"/>
    <w:rsid w:val="00FA00BD"/>
    <w:rsid w:val="00FA74A4"/>
    <w:rsid w:val="00FB659E"/>
    <w:rsid w:val="00FC0397"/>
    <w:rsid w:val="00FC178A"/>
    <w:rsid w:val="00FC331B"/>
    <w:rsid w:val="00FC5A50"/>
    <w:rsid w:val="00FD0E58"/>
    <w:rsid w:val="00FD17AE"/>
    <w:rsid w:val="00FD17F7"/>
    <w:rsid w:val="00FD237B"/>
    <w:rsid w:val="00FD5F6E"/>
    <w:rsid w:val="00FE3AB2"/>
    <w:rsid w:val="00FE587F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31F5"/>
  <w15:chartTrackingRefBased/>
  <w15:docId w15:val="{ECEC078A-8930-43B1-ABD8-B276DAAC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18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8A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8AD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qFormat/>
    <w:rsid w:val="000A4A3D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D8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FC53-3BB0-4B1A-9455-FF2CF6F0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31611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 Accounts</dc:creator>
  <cp:keywords/>
  <dc:description/>
  <cp:lastModifiedBy>Plato Accounts</cp:lastModifiedBy>
  <cp:revision>1</cp:revision>
  <cp:lastPrinted>2024-09-24T03:57:00Z</cp:lastPrinted>
  <dcterms:created xsi:type="dcterms:W3CDTF">2024-04-28T05:55:00Z</dcterms:created>
  <dcterms:modified xsi:type="dcterms:W3CDTF">2024-10-15T02:11:00Z</dcterms:modified>
</cp:coreProperties>
</file>